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1E" w:rsidRDefault="00820280" w:rsidP="00820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280">
        <w:rPr>
          <w:rFonts w:ascii="Times New Roman" w:hAnsi="Times New Roman" w:cs="Times New Roman"/>
          <w:b/>
          <w:sz w:val="24"/>
          <w:szCs w:val="24"/>
        </w:rPr>
        <w:t>Информация о резу</w:t>
      </w:r>
      <w:r w:rsidR="008763A5">
        <w:rPr>
          <w:rFonts w:ascii="Times New Roman" w:hAnsi="Times New Roman" w:cs="Times New Roman"/>
          <w:b/>
          <w:sz w:val="24"/>
          <w:szCs w:val="24"/>
        </w:rPr>
        <w:t>льтатах проверок</w:t>
      </w:r>
      <w:r w:rsidR="006D466F">
        <w:rPr>
          <w:rFonts w:ascii="Times New Roman" w:hAnsi="Times New Roman" w:cs="Times New Roman"/>
          <w:b/>
          <w:sz w:val="24"/>
          <w:szCs w:val="24"/>
        </w:rPr>
        <w:t xml:space="preserve"> соблюдения требований</w:t>
      </w:r>
      <w:bookmarkStart w:id="0" w:name="_GoBack"/>
      <w:bookmarkEnd w:id="0"/>
      <w:r w:rsidR="006D466F">
        <w:rPr>
          <w:rFonts w:ascii="Times New Roman" w:hAnsi="Times New Roman" w:cs="Times New Roman"/>
          <w:b/>
          <w:sz w:val="24"/>
          <w:szCs w:val="24"/>
        </w:rPr>
        <w:t xml:space="preserve"> земельного законодательства</w:t>
      </w:r>
      <w:r w:rsidR="008763A5">
        <w:rPr>
          <w:rFonts w:ascii="Times New Roman" w:hAnsi="Times New Roman" w:cs="Times New Roman"/>
          <w:b/>
          <w:sz w:val="24"/>
          <w:szCs w:val="24"/>
        </w:rPr>
        <w:t>, проведенных администрацией</w:t>
      </w:r>
      <w:r w:rsidRPr="0082028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820280">
        <w:rPr>
          <w:rFonts w:ascii="Times New Roman" w:hAnsi="Times New Roman" w:cs="Times New Roman"/>
          <w:b/>
          <w:sz w:val="24"/>
          <w:szCs w:val="24"/>
        </w:rPr>
        <w:t>Горноправдинск</w:t>
      </w:r>
      <w:proofErr w:type="spellEnd"/>
      <w:r w:rsidRPr="0082028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D466F">
        <w:rPr>
          <w:rFonts w:ascii="Times New Roman" w:hAnsi="Times New Roman" w:cs="Times New Roman"/>
          <w:b/>
          <w:sz w:val="24"/>
          <w:szCs w:val="24"/>
        </w:rPr>
        <w:t>4</w:t>
      </w:r>
      <w:r w:rsidR="00FB71D7">
        <w:rPr>
          <w:rFonts w:ascii="Times New Roman" w:hAnsi="Times New Roman" w:cs="Times New Roman"/>
          <w:b/>
          <w:sz w:val="24"/>
          <w:szCs w:val="24"/>
        </w:rPr>
        <w:t xml:space="preserve"> квартале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20280" w:rsidTr="00820280">
        <w:tc>
          <w:tcPr>
            <w:tcW w:w="3847" w:type="dxa"/>
          </w:tcPr>
          <w:p w:rsidR="00820280" w:rsidRDefault="00820280" w:rsidP="0082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проводившего проверку</w:t>
            </w:r>
          </w:p>
        </w:tc>
        <w:tc>
          <w:tcPr>
            <w:tcW w:w="3847" w:type="dxa"/>
          </w:tcPr>
          <w:p w:rsidR="00820280" w:rsidRDefault="00820280" w:rsidP="0082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3847" w:type="dxa"/>
          </w:tcPr>
          <w:p w:rsidR="00820280" w:rsidRDefault="00820280" w:rsidP="0082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мероприятие, в отношении кого</w:t>
            </w:r>
          </w:p>
        </w:tc>
        <w:tc>
          <w:tcPr>
            <w:tcW w:w="3847" w:type="dxa"/>
          </w:tcPr>
          <w:p w:rsidR="00820280" w:rsidRDefault="00820280" w:rsidP="0082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</w:t>
            </w:r>
          </w:p>
        </w:tc>
      </w:tr>
      <w:tr w:rsidR="00820280" w:rsidTr="00820280">
        <w:tc>
          <w:tcPr>
            <w:tcW w:w="3847" w:type="dxa"/>
          </w:tcPr>
          <w:p w:rsidR="00820280" w:rsidRDefault="00A935A4" w:rsidP="00B8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</w:t>
            </w:r>
            <w:r w:rsidR="00D00930" w:rsidRPr="00D0093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0930" w:rsidRPr="00D0093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имущественных, жилищных и земельных отношении администрации сельского поселения Горноправдинск</w:t>
            </w:r>
          </w:p>
          <w:p w:rsidR="00A935A4" w:rsidRPr="00D00930" w:rsidRDefault="00A935A4" w:rsidP="00B82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820280" w:rsidRPr="00D00930" w:rsidRDefault="00D00930" w:rsidP="008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14.11.2016-30.11.2016 </w:t>
            </w:r>
          </w:p>
        </w:tc>
        <w:tc>
          <w:tcPr>
            <w:tcW w:w="3847" w:type="dxa"/>
          </w:tcPr>
          <w:p w:rsidR="00820280" w:rsidRPr="00D00930" w:rsidRDefault="00D00930" w:rsidP="00D0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</w:t>
            </w:r>
            <w:r w:rsidR="00FB71D7">
              <w:rPr>
                <w:rFonts w:ascii="Times New Roman" w:hAnsi="Times New Roman" w:cs="Times New Roman"/>
                <w:sz w:val="24"/>
                <w:szCs w:val="24"/>
              </w:rPr>
              <w:t>я проверка соблюдения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законодательства на территории сельского поселения Горноправдинск, а именно населенного пункта Горноправдинск улица Ленина д.22, д.24, ул. Таежная д.22, ул. Киевская д.19А, д.21А, ул. Высокоостровского д.8</w:t>
            </w:r>
          </w:p>
        </w:tc>
        <w:tc>
          <w:tcPr>
            <w:tcW w:w="3847" w:type="dxa"/>
          </w:tcPr>
          <w:p w:rsidR="00D00930" w:rsidRPr="00D00930" w:rsidRDefault="00D00930" w:rsidP="0099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76E">
              <w:rPr>
                <w:rFonts w:ascii="Times New Roman" w:hAnsi="Times New Roman" w:cs="Times New Roman"/>
                <w:sz w:val="24"/>
                <w:szCs w:val="24"/>
              </w:rPr>
              <w:t>В результате проверки установлено нарушение требований ст.42, ст.60 Земельного кодекса Российской Федерации, выраженное в несоблюдении режима установленного вида разрешённого использования земельного участка в соответствии с правилами землепользования и застройки и градостроительными регламентами сельского поселения Горноправдинск в части населенного пункта Горноправдинск, нарушение требований ст.40, ст.41, ст.60 Земельного кодекса Российской Федерации, выраженное в самовольном занятии, путём строительства</w:t>
            </w:r>
            <w:proofErr w:type="gramEnd"/>
            <w:r w:rsidRPr="002A276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 строений, в том числе использование в отсутствие прав предусмотренных законодательством Российской Федерации. Составлены акты проверки соблюдения земельного законодательства</w:t>
            </w:r>
            <w:r w:rsidR="002A276E">
              <w:rPr>
                <w:rFonts w:ascii="Times New Roman" w:hAnsi="Times New Roman" w:cs="Times New Roman"/>
                <w:sz w:val="24"/>
                <w:szCs w:val="24"/>
              </w:rPr>
              <w:t xml:space="preserve"> №18,19, 20, 21,22,23,24 от 14.11.2016 года, №25,26,27 от 15.11.2016 года</w:t>
            </w:r>
            <w:r w:rsidR="00A935A4">
              <w:rPr>
                <w:rFonts w:ascii="Times New Roman" w:hAnsi="Times New Roman" w:cs="Times New Roman"/>
                <w:sz w:val="24"/>
                <w:szCs w:val="24"/>
              </w:rPr>
              <w:t xml:space="preserve"> №28 от 16.11.2016 года,</w:t>
            </w:r>
            <w:r w:rsidR="0099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5A4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="00990F63">
              <w:rPr>
                <w:rFonts w:ascii="Times New Roman" w:hAnsi="Times New Roman" w:cs="Times New Roman"/>
                <w:sz w:val="24"/>
                <w:szCs w:val="24"/>
              </w:rPr>
              <w:t xml:space="preserve"> от 30.11.2016 года, направлены ФГУП «</w:t>
            </w:r>
            <w:proofErr w:type="spellStart"/>
            <w:r w:rsidR="00990F63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="00990F63">
              <w:rPr>
                <w:rFonts w:ascii="Times New Roman" w:hAnsi="Times New Roman" w:cs="Times New Roman"/>
                <w:sz w:val="24"/>
                <w:szCs w:val="24"/>
              </w:rPr>
              <w:t>» для привлечения к административной ответственности</w:t>
            </w:r>
            <w:r w:rsidR="00A9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280" w:rsidTr="00820280">
        <w:tc>
          <w:tcPr>
            <w:tcW w:w="3847" w:type="dxa"/>
          </w:tcPr>
          <w:p w:rsidR="00A935A4" w:rsidRDefault="00A935A4" w:rsidP="00A9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о</w:t>
            </w:r>
            <w:r w:rsidRPr="00D0093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93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имущественных, жилищных и земельных отношении администрации сельского поселения Горноправдинск</w:t>
            </w:r>
          </w:p>
          <w:p w:rsidR="00820280" w:rsidRPr="00D00930" w:rsidRDefault="00820280" w:rsidP="00A9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820280" w:rsidRPr="00D00930" w:rsidRDefault="00990F63" w:rsidP="008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 – 05.12.2016</w:t>
            </w:r>
          </w:p>
        </w:tc>
        <w:tc>
          <w:tcPr>
            <w:tcW w:w="3847" w:type="dxa"/>
          </w:tcPr>
          <w:p w:rsidR="00820280" w:rsidRPr="00D00930" w:rsidRDefault="00990F63" w:rsidP="0099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соблюдения требовании земельного законодательства на территории сельского поселения Горноправдинск, а именно населенного пункта Горноправдинск ул. Киевская 23А, ряд №3 бокс №1,2,3,4,5</w:t>
            </w:r>
          </w:p>
        </w:tc>
        <w:tc>
          <w:tcPr>
            <w:tcW w:w="3847" w:type="dxa"/>
          </w:tcPr>
          <w:p w:rsidR="00820280" w:rsidRPr="00D00930" w:rsidRDefault="00990F63" w:rsidP="0099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76E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ст.40, ст.41, ст.60 Земельного кодекса Российской Федерации, выраженное в самовольном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участка.</w:t>
            </w:r>
            <w:r w:rsidRPr="002A276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Составлены акты проверки соблюдения земельного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№30,31,32,33,34 от 30.11.2016 года, направлены в ФГУП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привлечения к административной ответственности</w:t>
            </w:r>
          </w:p>
        </w:tc>
      </w:tr>
      <w:tr w:rsidR="00820280" w:rsidTr="00820280">
        <w:tc>
          <w:tcPr>
            <w:tcW w:w="3847" w:type="dxa"/>
          </w:tcPr>
          <w:p w:rsidR="00990F63" w:rsidRDefault="00990F63" w:rsidP="0099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</w:t>
            </w:r>
            <w:r w:rsidRPr="00D0093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93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имущественных, жилищных и земельных отношении администрации сельского поселения Горноправдинск</w:t>
            </w:r>
          </w:p>
          <w:p w:rsidR="00820280" w:rsidRPr="00D00930" w:rsidRDefault="00820280" w:rsidP="00990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820280" w:rsidRPr="00D00930" w:rsidRDefault="00990F63" w:rsidP="008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16.12.2016- 19.12.2016</w:t>
            </w:r>
          </w:p>
        </w:tc>
        <w:tc>
          <w:tcPr>
            <w:tcW w:w="3847" w:type="dxa"/>
          </w:tcPr>
          <w:p w:rsidR="00820280" w:rsidRPr="00D00930" w:rsidRDefault="00990F63" w:rsidP="0099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соблюдения требовании земельного законодательства на территории сельского поселения Горноправдинск, а именно населенного пункта Бобровский земли общего пользования между домами по ул. Лесная 1А и ул. Кедровая 2</w:t>
            </w:r>
          </w:p>
        </w:tc>
        <w:tc>
          <w:tcPr>
            <w:tcW w:w="3847" w:type="dxa"/>
          </w:tcPr>
          <w:p w:rsidR="00990F63" w:rsidRPr="002A276E" w:rsidRDefault="00990F63" w:rsidP="0099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276E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ст.40, ст.41, ст.60 Земельного кодекса Российской Федерации, выраженное в самовольном занятии, путём строительства хозяйственных строений, в том числе использование в отсутствие прав предусмотренных 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276E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тавлены акт </w:t>
            </w:r>
            <w:r w:rsidRPr="002A276E"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земельного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CE7">
              <w:rPr>
                <w:rFonts w:ascii="Times New Roman" w:hAnsi="Times New Roman" w:cs="Times New Roman"/>
                <w:sz w:val="24"/>
                <w:szCs w:val="24"/>
              </w:rPr>
              <w:t>№35 от 16.12.2016 года, направлен в ФГУП «</w:t>
            </w:r>
            <w:proofErr w:type="spellStart"/>
            <w:r w:rsidR="00B82CE7">
              <w:rPr>
                <w:rFonts w:ascii="Times New Roman" w:hAnsi="Times New Roman" w:cs="Times New Roman"/>
                <w:sz w:val="24"/>
                <w:szCs w:val="24"/>
              </w:rPr>
              <w:t>Росрестр</w:t>
            </w:r>
            <w:proofErr w:type="spellEnd"/>
            <w:r w:rsidR="00B82CE7">
              <w:rPr>
                <w:rFonts w:ascii="Times New Roman" w:hAnsi="Times New Roman" w:cs="Times New Roman"/>
                <w:sz w:val="24"/>
                <w:szCs w:val="24"/>
              </w:rPr>
              <w:t>» для привлечения к административной ответственности</w:t>
            </w:r>
          </w:p>
          <w:p w:rsidR="00820280" w:rsidRPr="00D00930" w:rsidRDefault="00820280" w:rsidP="0082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CE7" w:rsidRDefault="00B82CE7" w:rsidP="00820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CE7" w:rsidRDefault="00B82CE7" w:rsidP="00B82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82CE7" w:rsidRDefault="00B82CE7" w:rsidP="00B82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82CE7" w:rsidRPr="00B82CE7" w:rsidRDefault="00B82CE7" w:rsidP="00B82C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82CE7">
        <w:rPr>
          <w:rFonts w:ascii="Times New Roman" w:hAnsi="Times New Roman" w:cs="Times New Roman"/>
          <w:sz w:val="16"/>
          <w:szCs w:val="16"/>
        </w:rPr>
        <w:t xml:space="preserve">Главный специалист имущественных, </w:t>
      </w:r>
    </w:p>
    <w:p w:rsidR="00B82CE7" w:rsidRPr="00B82CE7" w:rsidRDefault="00B82CE7" w:rsidP="00B82CE7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B82CE7">
        <w:rPr>
          <w:rFonts w:ascii="Times New Roman" w:hAnsi="Times New Roman" w:cs="Times New Roman"/>
          <w:sz w:val="16"/>
          <w:szCs w:val="16"/>
        </w:rPr>
        <w:t>жилищных</w:t>
      </w:r>
      <w:proofErr w:type="gramEnd"/>
      <w:r w:rsidRPr="00B82CE7">
        <w:rPr>
          <w:rFonts w:ascii="Times New Roman" w:hAnsi="Times New Roman" w:cs="Times New Roman"/>
          <w:sz w:val="16"/>
          <w:szCs w:val="16"/>
        </w:rPr>
        <w:t xml:space="preserve"> и земельных отношении </w:t>
      </w:r>
    </w:p>
    <w:p w:rsidR="00B82CE7" w:rsidRPr="00B82CE7" w:rsidRDefault="008763A5" w:rsidP="00B82C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="00B82CE7" w:rsidRPr="00B82CE7">
        <w:rPr>
          <w:rFonts w:ascii="Times New Roman" w:hAnsi="Times New Roman" w:cs="Times New Roman"/>
          <w:sz w:val="16"/>
          <w:szCs w:val="16"/>
        </w:rPr>
        <w:t xml:space="preserve">дминистрации сельского поселения </w:t>
      </w:r>
      <w:proofErr w:type="spellStart"/>
      <w:r w:rsidR="00B82CE7" w:rsidRPr="00B82CE7">
        <w:rPr>
          <w:rFonts w:ascii="Times New Roman" w:hAnsi="Times New Roman" w:cs="Times New Roman"/>
          <w:sz w:val="16"/>
          <w:szCs w:val="16"/>
        </w:rPr>
        <w:t>Горноправдинск</w:t>
      </w:r>
      <w:proofErr w:type="spellEnd"/>
      <w:r w:rsidR="00B82CE7" w:rsidRPr="00B82CE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20280" w:rsidRPr="00B82CE7" w:rsidRDefault="00B82CE7" w:rsidP="00B82C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82CE7">
        <w:rPr>
          <w:rFonts w:ascii="Times New Roman" w:hAnsi="Times New Roman" w:cs="Times New Roman"/>
          <w:sz w:val="16"/>
          <w:szCs w:val="16"/>
        </w:rPr>
        <w:t>Кузнецов Д.Ю.</w:t>
      </w:r>
    </w:p>
    <w:sectPr w:rsidR="00820280" w:rsidRPr="00B82CE7" w:rsidSect="008202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80"/>
    <w:rsid w:val="002A276E"/>
    <w:rsid w:val="006D466F"/>
    <w:rsid w:val="00820280"/>
    <w:rsid w:val="008763A5"/>
    <w:rsid w:val="008A4C1E"/>
    <w:rsid w:val="00990F63"/>
    <w:rsid w:val="00A935A4"/>
    <w:rsid w:val="00B82CE7"/>
    <w:rsid w:val="00D00930"/>
    <w:rsid w:val="00F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Кузнецов</dc:creator>
  <cp:keywords/>
  <dc:description/>
  <cp:lastModifiedBy>Наталья Георгиевна</cp:lastModifiedBy>
  <cp:revision>5</cp:revision>
  <dcterms:created xsi:type="dcterms:W3CDTF">2016-12-22T07:30:00Z</dcterms:created>
  <dcterms:modified xsi:type="dcterms:W3CDTF">2016-12-30T06:39:00Z</dcterms:modified>
</cp:coreProperties>
</file>